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359" w:rsidRPr="00A065D5" w:rsidRDefault="00500359" w:rsidP="00500359">
      <w:pPr>
        <w:widowControl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5D5">
        <w:rPr>
          <w:rFonts w:ascii="Times New Roman" w:hAnsi="Times New Roman" w:cs="Times New Roman"/>
          <w:b/>
          <w:sz w:val="28"/>
          <w:szCs w:val="28"/>
        </w:rPr>
        <w:t xml:space="preserve">ДЕКЛАРАЦИЯ О СООТВЕТСТВИИ </w:t>
      </w:r>
    </w:p>
    <w:p w:rsidR="00500359" w:rsidRPr="00500359" w:rsidRDefault="00500359" w:rsidP="00500359">
      <w:pPr>
        <w:widowControl/>
        <w:ind w:left="-567"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0359" w:rsidRPr="005C11C5" w:rsidRDefault="002704CB" w:rsidP="00500359">
      <w:pPr>
        <w:widowControl/>
        <w:tabs>
          <w:tab w:val="right" w:leader="underscore" w:pos="9639"/>
        </w:tabs>
        <w:spacing w:line="280" w:lineRule="exact"/>
        <w:ind w:left="-567"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704CB">
        <w:rPr>
          <w:rFonts w:ascii="Times New Roman" w:hAnsi="Times New Roman" w:cs="Times New Roman"/>
          <w:sz w:val="26"/>
          <w:szCs w:val="26"/>
        </w:rPr>
        <w:t>Заявитель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00359" w:rsidRPr="005C11C5">
        <w:rPr>
          <w:rFonts w:ascii="Times New Roman" w:hAnsi="Times New Roman" w:cs="Times New Roman"/>
          <w:i/>
          <w:sz w:val="26"/>
          <w:szCs w:val="26"/>
        </w:rPr>
        <w:t>Общество с ограниченной ответственностью «ЭКЛЕР»,</w:t>
      </w:r>
    </w:p>
    <w:p w:rsidR="00500359" w:rsidRPr="005C11C5" w:rsidRDefault="00500359" w:rsidP="00500359">
      <w:pPr>
        <w:widowControl/>
        <w:tabs>
          <w:tab w:val="right" w:leader="underscore" w:pos="9639"/>
        </w:tabs>
        <w:spacing w:line="280" w:lineRule="exact"/>
        <w:ind w:left="-567" w:right="-284"/>
        <w:jc w:val="both"/>
        <w:rPr>
          <w:rFonts w:ascii="TimesNewRoman" w:hAnsi="TimesNewRoman" w:cs="TimesNewRoman"/>
          <w:i/>
          <w:sz w:val="26"/>
          <w:szCs w:val="26"/>
        </w:rPr>
      </w:pPr>
      <w:r w:rsidRPr="00500359">
        <w:rPr>
          <w:rFonts w:ascii="Times New Roman" w:hAnsi="Times New Roman" w:cs="Times New Roman"/>
          <w:sz w:val="26"/>
          <w:szCs w:val="26"/>
        </w:rPr>
        <w:t xml:space="preserve">место нахождения: </w:t>
      </w:r>
      <w:r w:rsidRPr="005C11C5">
        <w:rPr>
          <w:rFonts w:ascii="TimesNewRoman" w:hAnsi="TimesNewRoman" w:cs="TimesNewRoman"/>
          <w:i/>
          <w:sz w:val="26"/>
          <w:szCs w:val="26"/>
        </w:rPr>
        <w:t xml:space="preserve">ул. Берута, 33, офис 1, 220000, г. Минск, </w:t>
      </w:r>
      <w:r w:rsidRPr="005C11C5">
        <w:rPr>
          <w:rFonts w:ascii="Times New Roman" w:hAnsi="Times New Roman" w:cs="Times New Roman"/>
          <w:i/>
          <w:sz w:val="26"/>
          <w:szCs w:val="26"/>
        </w:rPr>
        <w:t>Республика Беларусь</w:t>
      </w:r>
    </w:p>
    <w:p w:rsidR="00CC17FF" w:rsidRDefault="00CC17FF" w:rsidP="00CC17FF">
      <w:pPr>
        <w:pStyle w:val="a4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*адрес места осуществления деятельности: </w:t>
      </w:r>
      <w:r>
        <w:rPr>
          <w:rFonts w:ascii="Times New Roman" w:hAnsi="Times New Roman"/>
          <w:i/>
          <w:sz w:val="26"/>
          <w:szCs w:val="26"/>
        </w:rPr>
        <w:t>у</w:t>
      </w:r>
      <w:r w:rsidRPr="008E52A8">
        <w:rPr>
          <w:rFonts w:ascii="Times New Roman" w:hAnsi="Times New Roman"/>
          <w:i/>
          <w:sz w:val="26"/>
          <w:szCs w:val="26"/>
        </w:rPr>
        <w:t xml:space="preserve">л. </w:t>
      </w:r>
      <w:r>
        <w:rPr>
          <w:rFonts w:ascii="Times New Roman" w:hAnsi="Times New Roman"/>
          <w:i/>
          <w:sz w:val="26"/>
          <w:szCs w:val="26"/>
        </w:rPr>
        <w:t>Калинина</w:t>
      </w:r>
      <w:r w:rsidRPr="008E52A8">
        <w:rPr>
          <w:rFonts w:ascii="Times New Roman" w:hAnsi="Times New Roman"/>
          <w:i/>
          <w:sz w:val="26"/>
          <w:szCs w:val="26"/>
        </w:rPr>
        <w:t>, д. 115</w:t>
      </w:r>
      <w:r>
        <w:rPr>
          <w:rFonts w:ascii="Times New Roman" w:hAnsi="Times New Roman"/>
          <w:i/>
          <w:sz w:val="26"/>
          <w:szCs w:val="26"/>
        </w:rPr>
        <w:t>, 220000, г. Минск, Республика Беларусь</w:t>
      </w:r>
    </w:p>
    <w:p w:rsidR="00500359" w:rsidRPr="00500359" w:rsidRDefault="00500359" w:rsidP="00500359">
      <w:pPr>
        <w:widowControl/>
        <w:tabs>
          <w:tab w:val="right" w:leader="underscore" w:pos="9639"/>
        </w:tabs>
        <w:spacing w:line="280" w:lineRule="exact"/>
        <w:ind w:left="-567" w:right="-284"/>
        <w:rPr>
          <w:rFonts w:ascii="Times New Roman" w:hAnsi="Times New Roman" w:cs="Times New Roman"/>
          <w:sz w:val="26"/>
          <w:szCs w:val="26"/>
        </w:rPr>
      </w:pPr>
    </w:p>
    <w:p w:rsidR="002704CB" w:rsidRDefault="002704CB" w:rsidP="00500359">
      <w:pPr>
        <w:widowControl/>
        <w:tabs>
          <w:tab w:val="right" w:leader="underscore" w:pos="9639"/>
        </w:tabs>
        <w:spacing w:line="280" w:lineRule="exact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r w:rsidRPr="002704CB">
        <w:rPr>
          <w:rFonts w:ascii="Times New Roman" w:hAnsi="Times New Roman" w:cs="Times New Roman"/>
          <w:i/>
          <w:sz w:val="26"/>
          <w:szCs w:val="26"/>
        </w:rPr>
        <w:t>Зарегистрировано в Едином государственном регистре юридических лиц и индивидуальных предпринимателей за № ХХХХХХХХХ</w:t>
      </w:r>
      <w:r w:rsidR="00500359" w:rsidRPr="00500359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00359" w:rsidRPr="00500359" w:rsidRDefault="00500359" w:rsidP="00500359">
      <w:pPr>
        <w:widowControl/>
        <w:tabs>
          <w:tab w:val="right" w:leader="underscore" w:pos="9639"/>
        </w:tabs>
        <w:spacing w:line="280" w:lineRule="exact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r w:rsidRPr="00500359">
        <w:rPr>
          <w:rFonts w:ascii="Times New Roman" w:hAnsi="Times New Roman" w:cs="Times New Roman"/>
          <w:sz w:val="26"/>
          <w:szCs w:val="26"/>
        </w:rPr>
        <w:t xml:space="preserve">номер телефона </w:t>
      </w:r>
      <w:r w:rsidRPr="005C11C5">
        <w:rPr>
          <w:rFonts w:ascii="Times New Roman" w:hAnsi="Times New Roman" w:cs="Times New Roman"/>
          <w:i/>
          <w:sz w:val="26"/>
          <w:szCs w:val="26"/>
        </w:rPr>
        <w:t xml:space="preserve">+375 17 ХХХ ХХ </w:t>
      </w:r>
      <w:proofErr w:type="spellStart"/>
      <w:r w:rsidRPr="005C11C5">
        <w:rPr>
          <w:rFonts w:ascii="Times New Roman" w:hAnsi="Times New Roman" w:cs="Times New Roman"/>
          <w:i/>
          <w:sz w:val="26"/>
          <w:szCs w:val="26"/>
        </w:rPr>
        <w:t>ХХ</w:t>
      </w:r>
      <w:proofErr w:type="spellEnd"/>
      <w:r w:rsidRPr="00500359">
        <w:rPr>
          <w:rFonts w:ascii="Times New Roman" w:hAnsi="Times New Roman" w:cs="Times New Roman"/>
          <w:sz w:val="26"/>
          <w:szCs w:val="26"/>
        </w:rPr>
        <w:t xml:space="preserve">, адрес электронной почты: </w:t>
      </w:r>
      <w:hyperlink r:id="rId4" w:history="1">
        <w:r w:rsidRPr="005C11C5">
          <w:rPr>
            <w:rStyle w:val="a3"/>
            <w:rFonts w:ascii="Times New Roman" w:hAnsi="Times New Roman" w:cs="Times New Roman"/>
            <w:i/>
            <w:color w:val="000000" w:themeColor="text1"/>
            <w:sz w:val="26"/>
            <w:szCs w:val="26"/>
            <w:u w:val="none"/>
            <w:lang w:val="en-US"/>
          </w:rPr>
          <w:t>info</w:t>
        </w:r>
        <w:r w:rsidRPr="005C11C5">
          <w:rPr>
            <w:rStyle w:val="a3"/>
            <w:rFonts w:ascii="Times New Roman" w:hAnsi="Times New Roman" w:cs="Times New Roman"/>
            <w:i/>
            <w:color w:val="000000" w:themeColor="text1"/>
            <w:sz w:val="26"/>
            <w:szCs w:val="26"/>
            <w:u w:val="none"/>
          </w:rPr>
          <w:t>@</w:t>
        </w:r>
        <w:proofErr w:type="spellStart"/>
        <w:r w:rsidRPr="005C11C5">
          <w:rPr>
            <w:rStyle w:val="a3"/>
            <w:rFonts w:ascii="Times New Roman" w:hAnsi="Times New Roman" w:cs="Times New Roman"/>
            <w:i/>
            <w:color w:val="000000" w:themeColor="text1"/>
            <w:sz w:val="26"/>
            <w:szCs w:val="26"/>
            <w:u w:val="none"/>
            <w:lang w:val="en-US"/>
          </w:rPr>
          <w:t>ekler</w:t>
        </w:r>
        <w:proofErr w:type="spellEnd"/>
        <w:r w:rsidRPr="005C11C5">
          <w:rPr>
            <w:rStyle w:val="a3"/>
            <w:rFonts w:ascii="Times New Roman" w:hAnsi="Times New Roman" w:cs="Times New Roman"/>
            <w:i/>
            <w:color w:val="000000" w:themeColor="text1"/>
            <w:sz w:val="26"/>
            <w:szCs w:val="26"/>
            <w:u w:val="none"/>
          </w:rPr>
          <w:t>.</w:t>
        </w:r>
        <w:r w:rsidRPr="005C11C5">
          <w:rPr>
            <w:rStyle w:val="a3"/>
            <w:rFonts w:ascii="Times New Roman" w:hAnsi="Times New Roman" w:cs="Times New Roman"/>
            <w:i/>
            <w:color w:val="000000" w:themeColor="text1"/>
            <w:sz w:val="26"/>
            <w:szCs w:val="26"/>
            <w:u w:val="none"/>
            <w:lang w:val="en-US"/>
          </w:rPr>
          <w:t>by</w:t>
        </w:r>
      </w:hyperlink>
      <w:r w:rsidRPr="005C11C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</w:t>
      </w:r>
    </w:p>
    <w:p w:rsidR="00500359" w:rsidRPr="00500359" w:rsidRDefault="00500359" w:rsidP="00500359">
      <w:pPr>
        <w:widowControl/>
        <w:tabs>
          <w:tab w:val="left" w:leader="underscore" w:pos="2835"/>
          <w:tab w:val="left" w:leader="underscore" w:pos="6804"/>
          <w:tab w:val="right" w:leader="underscore" w:pos="9639"/>
        </w:tabs>
        <w:spacing w:line="280" w:lineRule="exact"/>
        <w:ind w:left="-567" w:right="-284"/>
        <w:rPr>
          <w:rFonts w:ascii="Times New Roman" w:hAnsi="Times New Roman" w:cs="Times New Roman"/>
          <w:sz w:val="26"/>
          <w:szCs w:val="26"/>
        </w:rPr>
      </w:pPr>
    </w:p>
    <w:p w:rsidR="00500359" w:rsidRPr="00500359" w:rsidRDefault="00500359" w:rsidP="00500359">
      <w:pPr>
        <w:widowControl/>
        <w:spacing w:line="280" w:lineRule="exact"/>
        <w:ind w:left="-567" w:righ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0359">
        <w:rPr>
          <w:rFonts w:ascii="Times New Roman" w:hAnsi="Times New Roman" w:cs="Times New Roman"/>
          <w:sz w:val="26"/>
          <w:szCs w:val="26"/>
        </w:rPr>
        <w:t xml:space="preserve">в лице </w:t>
      </w:r>
      <w:r w:rsidRPr="00500359">
        <w:rPr>
          <w:rFonts w:ascii="Times New Roman" w:hAnsi="Times New Roman" w:cs="Times New Roman"/>
          <w:color w:val="000000"/>
          <w:sz w:val="26"/>
          <w:szCs w:val="26"/>
        </w:rPr>
        <w:t xml:space="preserve">директора </w:t>
      </w:r>
      <w:r w:rsidRPr="005C11C5">
        <w:rPr>
          <w:rFonts w:ascii="Times New Roman" w:hAnsi="Times New Roman" w:cs="Times New Roman"/>
          <w:i/>
          <w:color w:val="000000"/>
          <w:sz w:val="26"/>
          <w:szCs w:val="26"/>
        </w:rPr>
        <w:t>Петрова Петра Петровича</w:t>
      </w:r>
    </w:p>
    <w:p w:rsidR="00500359" w:rsidRPr="00500359" w:rsidRDefault="002704CB" w:rsidP="00500359">
      <w:pPr>
        <w:widowControl/>
        <w:spacing w:line="280" w:lineRule="exact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заявляет</w:t>
      </w:r>
      <w:r w:rsidR="00500359" w:rsidRPr="00500359">
        <w:rPr>
          <w:rFonts w:ascii="Times New Roman" w:hAnsi="Times New Roman" w:cs="Times New Roman"/>
          <w:sz w:val="26"/>
          <w:szCs w:val="26"/>
        </w:rPr>
        <w:t xml:space="preserve">, что </w:t>
      </w:r>
      <w:r w:rsidR="00500359" w:rsidRPr="005C11C5">
        <w:rPr>
          <w:rFonts w:ascii="Times New Roman" w:hAnsi="Times New Roman" w:cs="Times New Roman"/>
          <w:i/>
          <w:sz w:val="26"/>
          <w:szCs w:val="26"/>
        </w:rPr>
        <w:t>мобильные телефоны торговой марки «ХХХ» модели ХХХ</w:t>
      </w:r>
      <w:r w:rsidR="00500359" w:rsidRPr="00500359">
        <w:rPr>
          <w:rFonts w:ascii="Times New Roman" w:hAnsi="Times New Roman" w:cs="Times New Roman"/>
          <w:sz w:val="26"/>
          <w:szCs w:val="26"/>
        </w:rPr>
        <w:t>,</w:t>
      </w:r>
    </w:p>
    <w:p w:rsidR="00500359" w:rsidRPr="00500359" w:rsidRDefault="00500359" w:rsidP="00500359">
      <w:pPr>
        <w:widowControl/>
        <w:spacing w:line="280" w:lineRule="exact"/>
        <w:ind w:left="-567" w:right="-284"/>
        <w:rPr>
          <w:rFonts w:ascii="TimesNewRoman" w:hAnsi="TimesNewRoman" w:cs="TimesNewRoman"/>
          <w:sz w:val="26"/>
          <w:szCs w:val="26"/>
          <w:u w:val="single"/>
        </w:rPr>
      </w:pPr>
      <w:r w:rsidRPr="00500359">
        <w:rPr>
          <w:rFonts w:ascii="TimesNewRoman" w:hAnsi="TimesNewRoman" w:cs="TimesNewRoman"/>
          <w:sz w:val="26"/>
          <w:szCs w:val="26"/>
        </w:rPr>
        <w:t xml:space="preserve"> </w:t>
      </w:r>
    </w:p>
    <w:p w:rsidR="00500359" w:rsidRPr="00500359" w:rsidRDefault="00500359" w:rsidP="00500359">
      <w:pPr>
        <w:widowControl/>
        <w:tabs>
          <w:tab w:val="right" w:leader="underscore" w:pos="9639"/>
        </w:tabs>
        <w:spacing w:line="280" w:lineRule="exact"/>
        <w:ind w:left="-567" w:right="-284"/>
        <w:rPr>
          <w:rFonts w:ascii="Times New Roman" w:hAnsi="Times New Roman" w:cs="Times New Roman"/>
          <w:sz w:val="26"/>
          <w:szCs w:val="26"/>
        </w:rPr>
      </w:pPr>
      <w:r w:rsidRPr="00500359">
        <w:rPr>
          <w:rFonts w:ascii="Times New Roman" w:hAnsi="Times New Roman" w:cs="Times New Roman"/>
          <w:sz w:val="26"/>
          <w:szCs w:val="26"/>
        </w:rPr>
        <w:t xml:space="preserve">код ТН ВЭД ЕАЭС </w:t>
      </w:r>
      <w:r w:rsidRPr="005C11C5">
        <w:rPr>
          <w:rFonts w:ascii="Times New Roman" w:hAnsi="Times New Roman" w:cs="Times New Roman"/>
          <w:i/>
          <w:sz w:val="26"/>
          <w:szCs w:val="26"/>
        </w:rPr>
        <w:t>ХХХХ ХХ ХХХ Х</w:t>
      </w:r>
      <w:r w:rsidRPr="00500359">
        <w:rPr>
          <w:rFonts w:ascii="Times New Roman" w:hAnsi="Times New Roman" w:cs="Times New Roman"/>
          <w:sz w:val="26"/>
          <w:szCs w:val="26"/>
        </w:rPr>
        <w:t xml:space="preserve">, код ОКП РБ </w:t>
      </w:r>
      <w:r w:rsidRPr="005C11C5">
        <w:rPr>
          <w:rFonts w:ascii="Times New Roman" w:hAnsi="Times New Roman" w:cs="Times New Roman"/>
          <w:i/>
          <w:sz w:val="26"/>
          <w:szCs w:val="26"/>
        </w:rPr>
        <w:t>ХХ.ХХ.ХХ</w:t>
      </w:r>
      <w:r w:rsidRPr="00500359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00359" w:rsidRPr="00500359" w:rsidRDefault="00500359" w:rsidP="00500359">
      <w:pPr>
        <w:widowControl/>
        <w:tabs>
          <w:tab w:val="right" w:leader="underscore" w:pos="9639"/>
        </w:tabs>
        <w:spacing w:line="280" w:lineRule="exact"/>
        <w:ind w:left="-567" w:right="-284"/>
        <w:rPr>
          <w:rFonts w:ascii="Times New Roman" w:hAnsi="Times New Roman" w:cs="Times New Roman"/>
          <w:sz w:val="26"/>
          <w:szCs w:val="26"/>
        </w:rPr>
      </w:pPr>
    </w:p>
    <w:p w:rsidR="00500359" w:rsidRPr="00500359" w:rsidRDefault="00500359" w:rsidP="00500359">
      <w:pPr>
        <w:widowControl/>
        <w:spacing w:line="280" w:lineRule="exact"/>
        <w:ind w:left="-567" w:right="-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00359">
        <w:rPr>
          <w:rFonts w:ascii="Times New Roman" w:hAnsi="Times New Roman" w:cs="Times New Roman"/>
          <w:sz w:val="26"/>
          <w:szCs w:val="26"/>
        </w:rPr>
        <w:t>изготовленные</w:t>
      </w:r>
      <w:r w:rsidRPr="0050035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00359">
        <w:rPr>
          <w:rFonts w:ascii="Times New Roman" w:hAnsi="Times New Roman" w:cs="Times New Roman"/>
          <w:color w:val="000000"/>
          <w:sz w:val="26"/>
          <w:szCs w:val="26"/>
          <w:lang w:val="en-US"/>
        </w:rPr>
        <w:t>«</w:t>
      </w:r>
      <w:r w:rsidRPr="005C11C5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Mobile Telecommunications Corp., Ltd.</w:t>
      </w:r>
      <w:r w:rsidRPr="00500359">
        <w:rPr>
          <w:rFonts w:ascii="Times New Roman" w:hAnsi="Times New Roman" w:cs="Times New Roman"/>
          <w:color w:val="000000"/>
          <w:sz w:val="26"/>
          <w:szCs w:val="26"/>
          <w:lang w:val="en-US"/>
        </w:rPr>
        <w:t>»</w:t>
      </w:r>
      <w:r w:rsidRPr="00500359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</w:p>
    <w:p w:rsidR="00500359" w:rsidRDefault="00500359" w:rsidP="00500359">
      <w:pPr>
        <w:widowControl/>
        <w:spacing w:line="280" w:lineRule="exact"/>
        <w:ind w:left="-567" w:right="-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00359">
        <w:rPr>
          <w:rFonts w:ascii="TimesNewRoman" w:hAnsi="TimesNewRoman" w:cs="TimesNewRoman"/>
          <w:sz w:val="26"/>
          <w:szCs w:val="26"/>
        </w:rPr>
        <w:t>место</w:t>
      </w:r>
      <w:r w:rsidRPr="00500359">
        <w:rPr>
          <w:rFonts w:ascii="TimesNewRoman" w:hAnsi="TimesNewRoman" w:cs="TimesNewRoman"/>
          <w:sz w:val="26"/>
          <w:szCs w:val="26"/>
          <w:lang w:val="en-US"/>
        </w:rPr>
        <w:t xml:space="preserve"> </w:t>
      </w:r>
      <w:r w:rsidRPr="00500359">
        <w:rPr>
          <w:rFonts w:ascii="TimesNewRoman" w:hAnsi="TimesNewRoman" w:cs="TimesNewRoman"/>
          <w:sz w:val="26"/>
          <w:szCs w:val="26"/>
        </w:rPr>
        <w:t>нахождения</w:t>
      </w:r>
      <w:r w:rsidRPr="00500359">
        <w:rPr>
          <w:rFonts w:ascii="TimesNewRoman" w:hAnsi="TimesNewRoman" w:cs="TimesNewRoman"/>
          <w:sz w:val="26"/>
          <w:szCs w:val="26"/>
          <w:lang w:val="en-US"/>
        </w:rPr>
        <w:t xml:space="preserve">: </w:t>
      </w:r>
      <w:r w:rsidRPr="005C11C5">
        <w:rPr>
          <w:rFonts w:ascii="Times New Roman" w:hAnsi="Times New Roman" w:cs="Times New Roman"/>
          <w:i/>
          <w:sz w:val="26"/>
          <w:szCs w:val="26"/>
        </w:rPr>
        <w:t>Китай</w:t>
      </w:r>
      <w:r w:rsidRPr="005C11C5">
        <w:rPr>
          <w:rFonts w:ascii="Times New Roman" w:hAnsi="Times New Roman" w:cs="Times New Roman"/>
          <w:i/>
          <w:sz w:val="26"/>
          <w:szCs w:val="26"/>
          <w:lang w:val="en-US"/>
        </w:rPr>
        <w:t xml:space="preserve">, № 7 Building, № 24, </w:t>
      </w:r>
      <w:proofErr w:type="spellStart"/>
      <w:r w:rsidRPr="005C11C5">
        <w:rPr>
          <w:rFonts w:ascii="Times New Roman" w:hAnsi="Times New Roman" w:cs="Times New Roman"/>
          <w:i/>
          <w:sz w:val="26"/>
          <w:szCs w:val="26"/>
          <w:lang w:val="en-US"/>
        </w:rPr>
        <w:t>Huixing</w:t>
      </w:r>
      <w:proofErr w:type="spellEnd"/>
      <w:r w:rsidRPr="005C11C5">
        <w:rPr>
          <w:rFonts w:ascii="Times New Roman" w:hAnsi="Times New Roman" w:cs="Times New Roman"/>
          <w:i/>
          <w:sz w:val="26"/>
          <w:szCs w:val="26"/>
          <w:lang w:val="en-US"/>
        </w:rPr>
        <w:t xml:space="preserve"> Block, </w:t>
      </w:r>
      <w:proofErr w:type="spellStart"/>
      <w:r w:rsidRPr="005C11C5">
        <w:rPr>
          <w:rFonts w:ascii="Times New Roman" w:hAnsi="Times New Roman" w:cs="Times New Roman"/>
          <w:i/>
          <w:sz w:val="26"/>
          <w:szCs w:val="26"/>
          <w:lang w:val="en-US"/>
        </w:rPr>
        <w:t>Yubei</w:t>
      </w:r>
      <w:proofErr w:type="spellEnd"/>
      <w:r w:rsidRPr="005C11C5">
        <w:rPr>
          <w:rFonts w:ascii="Times New Roman" w:hAnsi="Times New Roman" w:cs="Times New Roman"/>
          <w:i/>
          <w:sz w:val="26"/>
          <w:szCs w:val="26"/>
          <w:lang w:val="en-US"/>
        </w:rPr>
        <w:t xml:space="preserve"> District, Chongqing</w:t>
      </w:r>
      <w:r w:rsidRPr="00500359"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:rsidR="00CC17FF" w:rsidRPr="00FE6A4F" w:rsidRDefault="00CC17FF" w:rsidP="00CC17FF">
      <w:pPr>
        <w:pStyle w:val="a4"/>
        <w:ind w:left="-567"/>
        <w:jc w:val="both"/>
        <w:rPr>
          <w:rFonts w:ascii="Times New Roman" w:hAnsi="Times New Roman"/>
          <w:i/>
          <w:sz w:val="26"/>
          <w:szCs w:val="26"/>
          <w:lang w:val="en-US"/>
        </w:rPr>
      </w:pPr>
      <w:r w:rsidRPr="00D509A4">
        <w:rPr>
          <w:rFonts w:ascii="Times New Roman" w:hAnsi="Times New Roman"/>
          <w:sz w:val="26"/>
          <w:szCs w:val="26"/>
          <w:lang w:val="en-US"/>
        </w:rPr>
        <w:t>*</w:t>
      </w:r>
      <w:r>
        <w:rPr>
          <w:rFonts w:ascii="Times New Roman" w:hAnsi="Times New Roman"/>
          <w:sz w:val="26"/>
          <w:szCs w:val="26"/>
        </w:rPr>
        <w:t>адрес</w:t>
      </w:r>
      <w:r w:rsidRPr="00D509A4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места</w:t>
      </w:r>
      <w:r w:rsidRPr="00D509A4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осуществления</w:t>
      </w:r>
      <w:r w:rsidRPr="00D509A4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</w:t>
      </w:r>
      <w:r w:rsidRPr="00D509A4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 w:rsidRPr="00D509A4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изготовлению</w:t>
      </w:r>
      <w:r w:rsidRPr="00D509A4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продукции</w:t>
      </w:r>
      <w:r w:rsidRPr="00D509A4">
        <w:rPr>
          <w:rFonts w:ascii="Times New Roman" w:hAnsi="Times New Roman"/>
          <w:sz w:val="26"/>
          <w:szCs w:val="26"/>
          <w:lang w:val="en-US"/>
        </w:rPr>
        <w:t xml:space="preserve">: </w:t>
      </w:r>
      <w:r w:rsidRPr="00D509A4">
        <w:rPr>
          <w:rFonts w:ascii="Times New Roman" w:hAnsi="Times New Roman"/>
          <w:i/>
          <w:sz w:val="26"/>
          <w:szCs w:val="26"/>
          <w:lang w:val="en-US"/>
        </w:rPr>
        <w:t xml:space="preserve">125 </w:t>
      </w:r>
      <w:proofErr w:type="spellStart"/>
      <w:r w:rsidRPr="00A04C8B">
        <w:rPr>
          <w:rFonts w:ascii="Times New Roman" w:hAnsi="Times New Roman"/>
          <w:i/>
          <w:sz w:val="26"/>
          <w:szCs w:val="26"/>
          <w:lang w:val="en-US"/>
        </w:rPr>
        <w:t>Huancheng</w:t>
      </w:r>
      <w:proofErr w:type="spellEnd"/>
      <w:r w:rsidRPr="00D509A4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r w:rsidRPr="00A04C8B">
        <w:rPr>
          <w:rFonts w:ascii="Times New Roman" w:hAnsi="Times New Roman"/>
          <w:i/>
          <w:sz w:val="26"/>
          <w:szCs w:val="26"/>
          <w:lang w:val="en-US"/>
        </w:rPr>
        <w:t>Road</w:t>
      </w:r>
      <w:r w:rsidRPr="00D509A4">
        <w:rPr>
          <w:rFonts w:ascii="Times New Roman" w:hAnsi="Times New Roman"/>
          <w:i/>
          <w:sz w:val="26"/>
          <w:szCs w:val="26"/>
          <w:lang w:val="en-US"/>
        </w:rPr>
        <w:t xml:space="preserve">, </w:t>
      </w:r>
      <w:proofErr w:type="spellStart"/>
      <w:r w:rsidRPr="00A04C8B">
        <w:rPr>
          <w:rFonts w:ascii="Times New Roman" w:hAnsi="Times New Roman"/>
          <w:i/>
          <w:sz w:val="26"/>
          <w:szCs w:val="26"/>
          <w:lang w:val="en-US"/>
        </w:rPr>
        <w:t>Picheng</w:t>
      </w:r>
      <w:proofErr w:type="spellEnd"/>
      <w:r w:rsidRPr="00D509A4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r w:rsidRPr="00A04C8B">
        <w:rPr>
          <w:rFonts w:ascii="Times New Roman" w:hAnsi="Times New Roman"/>
          <w:i/>
          <w:sz w:val="26"/>
          <w:szCs w:val="26"/>
          <w:lang w:val="en-US"/>
        </w:rPr>
        <w:t>Town</w:t>
      </w:r>
      <w:r w:rsidRPr="00D509A4">
        <w:rPr>
          <w:rFonts w:ascii="Times New Roman" w:hAnsi="Times New Roman"/>
          <w:i/>
          <w:sz w:val="26"/>
          <w:szCs w:val="26"/>
          <w:lang w:val="en-US"/>
        </w:rPr>
        <w:t xml:space="preserve">, </w:t>
      </w:r>
      <w:proofErr w:type="spellStart"/>
      <w:r w:rsidRPr="00A04C8B">
        <w:rPr>
          <w:rFonts w:ascii="Times New Roman" w:hAnsi="Times New Roman"/>
          <w:i/>
          <w:sz w:val="26"/>
          <w:szCs w:val="26"/>
          <w:lang w:val="en-US"/>
        </w:rPr>
        <w:t>Danyang</w:t>
      </w:r>
      <w:proofErr w:type="spellEnd"/>
      <w:r w:rsidRPr="00D509A4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r w:rsidRPr="00A04C8B">
        <w:rPr>
          <w:rFonts w:ascii="Times New Roman" w:hAnsi="Times New Roman"/>
          <w:i/>
          <w:sz w:val="26"/>
          <w:szCs w:val="26"/>
          <w:lang w:val="en-US"/>
        </w:rPr>
        <w:t>City</w:t>
      </w:r>
      <w:r w:rsidRPr="00D509A4">
        <w:rPr>
          <w:rFonts w:ascii="Times New Roman" w:hAnsi="Times New Roman"/>
          <w:i/>
          <w:sz w:val="26"/>
          <w:szCs w:val="26"/>
          <w:lang w:val="en-US"/>
        </w:rPr>
        <w:t xml:space="preserve">, </w:t>
      </w:r>
      <w:r w:rsidRPr="00A04C8B">
        <w:rPr>
          <w:rFonts w:ascii="Times New Roman" w:hAnsi="Times New Roman"/>
          <w:i/>
          <w:sz w:val="26"/>
          <w:szCs w:val="26"/>
          <w:lang w:val="en-US"/>
        </w:rPr>
        <w:t>Jiangsu</w:t>
      </w:r>
      <w:r w:rsidRPr="00D509A4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r w:rsidRPr="00A04C8B">
        <w:rPr>
          <w:rFonts w:ascii="Times New Roman" w:hAnsi="Times New Roman"/>
          <w:i/>
          <w:sz w:val="26"/>
          <w:szCs w:val="26"/>
          <w:lang w:val="en-US"/>
        </w:rPr>
        <w:t>Province</w:t>
      </w:r>
      <w:r w:rsidRPr="00D509A4">
        <w:rPr>
          <w:rFonts w:ascii="Times New Roman" w:hAnsi="Times New Roman"/>
          <w:i/>
          <w:sz w:val="26"/>
          <w:szCs w:val="26"/>
          <w:lang w:val="en-US"/>
        </w:rPr>
        <w:t xml:space="preserve">, </w:t>
      </w:r>
      <w:r>
        <w:rPr>
          <w:rFonts w:ascii="Times New Roman" w:hAnsi="Times New Roman"/>
          <w:i/>
          <w:sz w:val="26"/>
          <w:szCs w:val="26"/>
        </w:rPr>
        <w:t>Китай</w:t>
      </w:r>
      <w:r w:rsidR="00D509A4" w:rsidRPr="00D509A4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r w:rsidR="00D509A4" w:rsidRPr="00D509A4">
        <w:rPr>
          <w:rFonts w:ascii="Times New Roman" w:hAnsi="Times New Roman"/>
          <w:i/>
          <w:color w:val="FF0000"/>
          <w:sz w:val="26"/>
          <w:szCs w:val="26"/>
          <w:lang w:val="en-US"/>
        </w:rPr>
        <w:t>(</w:t>
      </w:r>
      <w:r w:rsidR="00D509A4" w:rsidRPr="00D509A4">
        <w:rPr>
          <w:rFonts w:ascii="Times New Roman" w:hAnsi="Times New Roman"/>
          <w:i/>
          <w:color w:val="FF0000"/>
          <w:sz w:val="26"/>
          <w:szCs w:val="26"/>
        </w:rPr>
        <w:t>в</w:t>
      </w:r>
      <w:r w:rsidR="00D509A4" w:rsidRPr="00D509A4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r w:rsidR="00D509A4" w:rsidRPr="00D509A4">
        <w:rPr>
          <w:rFonts w:ascii="Times New Roman" w:hAnsi="Times New Roman"/>
          <w:i/>
          <w:color w:val="FF0000"/>
          <w:sz w:val="26"/>
          <w:szCs w:val="26"/>
        </w:rPr>
        <w:t>случае</w:t>
      </w:r>
      <w:r w:rsidR="00D509A4" w:rsidRPr="00D509A4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, </w:t>
      </w:r>
      <w:r w:rsidR="00D509A4" w:rsidRPr="00D509A4">
        <w:rPr>
          <w:rFonts w:ascii="Times New Roman" w:hAnsi="Times New Roman"/>
          <w:i/>
          <w:color w:val="FF0000"/>
          <w:sz w:val="26"/>
          <w:szCs w:val="26"/>
        </w:rPr>
        <w:t>если</w:t>
      </w:r>
      <w:r w:rsidR="00D509A4" w:rsidRPr="00D509A4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r w:rsidR="00D509A4" w:rsidRPr="00D509A4">
        <w:rPr>
          <w:rFonts w:ascii="Times New Roman" w:hAnsi="Times New Roman"/>
          <w:i/>
          <w:color w:val="FF0000"/>
          <w:sz w:val="26"/>
          <w:szCs w:val="26"/>
        </w:rPr>
        <w:t>наименование</w:t>
      </w:r>
      <w:r w:rsidR="00D509A4" w:rsidRPr="00D509A4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r w:rsidR="00D509A4" w:rsidRPr="00D509A4">
        <w:rPr>
          <w:rFonts w:ascii="Times New Roman" w:hAnsi="Times New Roman"/>
          <w:i/>
          <w:color w:val="FF0000"/>
          <w:sz w:val="26"/>
          <w:szCs w:val="26"/>
        </w:rPr>
        <w:t>предприятия</w:t>
      </w:r>
      <w:r w:rsidR="00D509A4" w:rsidRPr="00D509A4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r w:rsidR="00D509A4" w:rsidRPr="00D509A4">
        <w:rPr>
          <w:rFonts w:ascii="Times New Roman" w:hAnsi="Times New Roman"/>
          <w:i/>
          <w:color w:val="FF0000"/>
          <w:sz w:val="26"/>
          <w:szCs w:val="26"/>
        </w:rPr>
        <w:t>совпадает</w:t>
      </w:r>
      <w:r w:rsidR="00D509A4" w:rsidRPr="00D509A4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) </w:t>
      </w:r>
      <w:r w:rsidR="00D509A4">
        <w:rPr>
          <w:rFonts w:ascii="Times New Roman" w:hAnsi="Times New Roman"/>
          <w:i/>
          <w:color w:val="FF0000"/>
          <w:sz w:val="26"/>
          <w:szCs w:val="26"/>
        </w:rPr>
        <w:t>либо</w:t>
      </w:r>
      <w:r w:rsidR="00D509A4" w:rsidRPr="00D509A4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r w:rsidR="00D509A4">
        <w:rPr>
          <w:rFonts w:ascii="Times New Roman" w:hAnsi="Times New Roman"/>
          <w:i/>
          <w:color w:val="FF0000"/>
          <w:sz w:val="26"/>
          <w:szCs w:val="26"/>
        </w:rPr>
        <w:t>завод</w:t>
      </w:r>
      <w:r w:rsidR="00D509A4" w:rsidRPr="00D509A4">
        <w:rPr>
          <w:rFonts w:ascii="Times New Roman" w:hAnsi="Times New Roman"/>
          <w:i/>
          <w:color w:val="FF0000"/>
          <w:sz w:val="26"/>
          <w:szCs w:val="26"/>
          <w:lang w:val="en-US"/>
        </w:rPr>
        <w:t>-</w:t>
      </w:r>
      <w:r w:rsidR="00D509A4">
        <w:rPr>
          <w:rFonts w:ascii="Times New Roman" w:hAnsi="Times New Roman"/>
          <w:i/>
          <w:color w:val="FF0000"/>
          <w:sz w:val="26"/>
          <w:szCs w:val="26"/>
        </w:rPr>
        <w:t>изготовитель</w:t>
      </w:r>
      <w:r w:rsidR="00D509A4" w:rsidRPr="00D509A4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«</w:t>
      </w:r>
      <w:r w:rsidR="00D509A4">
        <w:rPr>
          <w:rFonts w:ascii="Times New Roman" w:hAnsi="Times New Roman"/>
          <w:i/>
          <w:color w:val="FF0000"/>
          <w:sz w:val="26"/>
          <w:szCs w:val="26"/>
          <w:lang w:val="en-US"/>
        </w:rPr>
        <w:t>Shenzhen</w:t>
      </w:r>
      <w:r w:rsidR="00D509A4" w:rsidRPr="00D509A4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r w:rsidR="00D509A4">
        <w:rPr>
          <w:rFonts w:ascii="Times New Roman" w:hAnsi="Times New Roman"/>
          <w:i/>
          <w:color w:val="FF0000"/>
          <w:sz w:val="26"/>
          <w:szCs w:val="26"/>
          <w:lang w:val="en-US"/>
        </w:rPr>
        <w:t>Mobile</w:t>
      </w:r>
      <w:r w:rsidR="00D509A4" w:rsidRPr="00D509A4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r w:rsidR="00D509A4">
        <w:rPr>
          <w:rFonts w:ascii="Times New Roman" w:hAnsi="Times New Roman"/>
          <w:i/>
          <w:color w:val="FF0000"/>
          <w:sz w:val="26"/>
          <w:szCs w:val="26"/>
          <w:lang w:val="en-US"/>
        </w:rPr>
        <w:t>Co., Ltd</w:t>
      </w:r>
      <w:r w:rsidR="00D509A4" w:rsidRPr="00D509A4">
        <w:rPr>
          <w:rFonts w:ascii="Times New Roman" w:hAnsi="Times New Roman"/>
          <w:i/>
          <w:color w:val="FF0000"/>
          <w:sz w:val="26"/>
          <w:szCs w:val="26"/>
          <w:lang w:val="en-US"/>
        </w:rPr>
        <w:t>»</w:t>
      </w:r>
      <w:r w:rsidR="00D509A4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, </w:t>
      </w:r>
      <w:r w:rsidR="00D509A4" w:rsidRPr="00D509A4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                     </w:t>
      </w:r>
      <w:proofErr w:type="spellStart"/>
      <w:r w:rsidR="00D509A4">
        <w:rPr>
          <w:rFonts w:ascii="Times New Roman" w:hAnsi="Times New Roman"/>
          <w:i/>
          <w:color w:val="FF0000"/>
          <w:sz w:val="26"/>
          <w:szCs w:val="26"/>
          <w:lang w:val="en-US"/>
        </w:rPr>
        <w:t>место</w:t>
      </w:r>
      <w:proofErr w:type="spellEnd"/>
      <w:r w:rsidR="00D509A4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="00D509A4">
        <w:rPr>
          <w:rFonts w:ascii="Times New Roman" w:hAnsi="Times New Roman"/>
          <w:i/>
          <w:color w:val="FF0000"/>
          <w:sz w:val="26"/>
          <w:szCs w:val="26"/>
          <w:lang w:val="en-US"/>
        </w:rPr>
        <w:t>нахождения</w:t>
      </w:r>
      <w:proofErr w:type="spellEnd"/>
      <w:r w:rsidR="00D509A4" w:rsidRPr="00D509A4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: </w:t>
      </w:r>
      <w:r w:rsidR="00D509A4">
        <w:rPr>
          <w:rFonts w:ascii="Times New Roman" w:hAnsi="Times New Roman"/>
          <w:i/>
          <w:color w:val="FF0000"/>
          <w:sz w:val="26"/>
          <w:szCs w:val="26"/>
        </w:rPr>
        <w:t>Китай</w:t>
      </w:r>
      <w:r w:rsidR="00D509A4" w:rsidRPr="00D509A4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, № 3, </w:t>
      </w:r>
      <w:r w:rsidR="00D509A4">
        <w:rPr>
          <w:rFonts w:ascii="Times New Roman" w:hAnsi="Times New Roman"/>
          <w:i/>
          <w:color w:val="FF0000"/>
          <w:sz w:val="26"/>
          <w:szCs w:val="26"/>
          <w:lang w:val="en-US"/>
        </w:rPr>
        <w:t>Industrial &amp; Development Zone, Shenzhen</w:t>
      </w:r>
    </w:p>
    <w:p w:rsidR="00CC17FF" w:rsidRPr="00D509A4" w:rsidRDefault="00CC17FF" w:rsidP="00500359">
      <w:pPr>
        <w:widowControl/>
        <w:spacing w:line="280" w:lineRule="exact"/>
        <w:ind w:left="-567" w:right="-284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00359" w:rsidRPr="00500359" w:rsidRDefault="00500359" w:rsidP="00500359">
      <w:pPr>
        <w:widowControl/>
        <w:spacing w:line="280" w:lineRule="exact"/>
        <w:ind w:left="-567" w:right="-284"/>
        <w:jc w:val="both"/>
        <w:rPr>
          <w:sz w:val="26"/>
          <w:szCs w:val="26"/>
        </w:rPr>
      </w:pPr>
      <w:r w:rsidRPr="00500359">
        <w:rPr>
          <w:rFonts w:ascii="Times New Roman" w:hAnsi="Times New Roman" w:cs="Times New Roman"/>
          <w:sz w:val="26"/>
          <w:szCs w:val="26"/>
        </w:rPr>
        <w:t>серийный выпуск</w:t>
      </w:r>
      <w:bookmarkStart w:id="0" w:name="_GoBack"/>
      <w:bookmarkEnd w:id="0"/>
    </w:p>
    <w:p w:rsidR="00500359" w:rsidRPr="00500359" w:rsidRDefault="00500359" w:rsidP="00500359">
      <w:pPr>
        <w:widowControl/>
        <w:tabs>
          <w:tab w:val="right" w:leader="underscore" w:pos="9639"/>
        </w:tabs>
        <w:spacing w:line="280" w:lineRule="exact"/>
        <w:ind w:left="-567" w:right="-284"/>
        <w:rPr>
          <w:rFonts w:ascii="TimesNewRoman" w:hAnsi="TimesNewRoman" w:cs="TimesNewRoman"/>
          <w:sz w:val="26"/>
          <w:szCs w:val="26"/>
        </w:rPr>
      </w:pPr>
    </w:p>
    <w:p w:rsidR="00500359" w:rsidRPr="005C11C5" w:rsidRDefault="00500359" w:rsidP="00500359">
      <w:pPr>
        <w:spacing w:line="280" w:lineRule="exact"/>
        <w:ind w:left="-567"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00359">
        <w:rPr>
          <w:rFonts w:ascii="Times New Roman" w:hAnsi="Times New Roman" w:cs="Times New Roman"/>
          <w:sz w:val="26"/>
          <w:szCs w:val="26"/>
        </w:rPr>
        <w:t xml:space="preserve">соответствуют требованиям </w:t>
      </w:r>
      <w:r w:rsidRPr="005C11C5">
        <w:rPr>
          <w:rFonts w:ascii="Times New Roman" w:hAnsi="Times New Roman" w:cs="Times New Roman"/>
          <w:i/>
          <w:sz w:val="26"/>
          <w:szCs w:val="26"/>
        </w:rPr>
        <w:t>ТР 2018/024/</w:t>
      </w:r>
      <w:r w:rsidRPr="005C11C5">
        <w:rPr>
          <w:rFonts w:ascii="Times New Roman" w:hAnsi="Times New Roman" w:cs="Times New Roman"/>
          <w:i/>
          <w:sz w:val="26"/>
          <w:szCs w:val="26"/>
          <w:lang w:val="en-US"/>
        </w:rPr>
        <w:t>BY</w:t>
      </w:r>
      <w:r w:rsidR="00D509A4" w:rsidRPr="00D509A4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D509A4">
        <w:rPr>
          <w:rFonts w:ascii="Times New Roman" w:hAnsi="Times New Roman" w:cs="Times New Roman"/>
          <w:i/>
          <w:sz w:val="26"/>
          <w:szCs w:val="26"/>
        </w:rPr>
        <w:t>СТБ 1356-2011</w:t>
      </w:r>
      <w:r w:rsidRPr="005C11C5">
        <w:rPr>
          <w:rFonts w:ascii="Times New Roman" w:hAnsi="Times New Roman" w:cs="Times New Roman"/>
          <w:i/>
          <w:sz w:val="26"/>
          <w:szCs w:val="26"/>
        </w:rPr>
        <w:t xml:space="preserve"> (п. 5.10, п</w:t>
      </w:r>
      <w:r w:rsidR="00BB3E47">
        <w:rPr>
          <w:rFonts w:ascii="Times New Roman" w:hAnsi="Times New Roman" w:cs="Times New Roman"/>
          <w:i/>
          <w:sz w:val="26"/>
          <w:szCs w:val="26"/>
        </w:rPr>
        <w:t>. 5.13, п. 5.16</w:t>
      </w:r>
      <w:proofErr w:type="gramStart"/>
      <w:r w:rsidR="00BB3E47">
        <w:rPr>
          <w:rFonts w:ascii="Times New Roman" w:hAnsi="Times New Roman" w:cs="Times New Roman"/>
          <w:i/>
          <w:sz w:val="26"/>
          <w:szCs w:val="26"/>
        </w:rPr>
        <w:t xml:space="preserve">); </w:t>
      </w:r>
      <w:r w:rsidR="00D509A4">
        <w:rPr>
          <w:rFonts w:ascii="Times New Roman" w:hAnsi="Times New Roman" w:cs="Times New Roman"/>
          <w:i/>
          <w:sz w:val="26"/>
          <w:szCs w:val="26"/>
        </w:rPr>
        <w:t xml:space="preserve">  </w:t>
      </w:r>
      <w:proofErr w:type="gramEnd"/>
      <w:r w:rsidR="00D509A4">
        <w:rPr>
          <w:rFonts w:ascii="Times New Roman" w:hAnsi="Times New Roman" w:cs="Times New Roman"/>
          <w:i/>
          <w:sz w:val="26"/>
          <w:szCs w:val="26"/>
        </w:rPr>
        <w:t xml:space="preserve">                 </w:t>
      </w:r>
      <w:r w:rsidR="00BB3E47">
        <w:rPr>
          <w:rFonts w:ascii="Times New Roman" w:hAnsi="Times New Roman" w:cs="Times New Roman"/>
          <w:i/>
          <w:sz w:val="26"/>
          <w:szCs w:val="26"/>
        </w:rPr>
        <w:t>СТБ 1788-2009</w:t>
      </w:r>
      <w:r w:rsidR="00D509A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B3E47">
        <w:rPr>
          <w:rFonts w:ascii="Times New Roman" w:hAnsi="Times New Roman" w:cs="Times New Roman"/>
          <w:i/>
          <w:sz w:val="26"/>
          <w:szCs w:val="26"/>
        </w:rPr>
        <w:t>(п. 5.2, п. 5.3); СТБ 1692-2009</w:t>
      </w:r>
      <w:r w:rsidRPr="005C11C5">
        <w:rPr>
          <w:rFonts w:ascii="Times New Roman" w:hAnsi="Times New Roman" w:cs="Times New Roman"/>
          <w:i/>
          <w:sz w:val="26"/>
          <w:szCs w:val="26"/>
        </w:rPr>
        <w:t xml:space="preserve"> (п. 6.1.2); ГОСТ </w:t>
      </w:r>
      <w:r w:rsidRPr="005C11C5">
        <w:rPr>
          <w:rFonts w:ascii="Times New Roman" w:hAnsi="Times New Roman" w:cs="Times New Roman"/>
          <w:i/>
          <w:sz w:val="26"/>
          <w:szCs w:val="26"/>
          <w:lang w:val="en-US"/>
        </w:rPr>
        <w:t>IEC</w:t>
      </w:r>
      <w:r w:rsidR="00BB3E47">
        <w:rPr>
          <w:rFonts w:ascii="Times New Roman" w:hAnsi="Times New Roman" w:cs="Times New Roman"/>
          <w:i/>
          <w:sz w:val="26"/>
          <w:szCs w:val="26"/>
        </w:rPr>
        <w:t xml:space="preserve"> 62479-2013</w:t>
      </w:r>
      <w:r w:rsidRPr="005C11C5">
        <w:rPr>
          <w:rFonts w:ascii="Times New Roman" w:hAnsi="Times New Roman" w:cs="Times New Roman"/>
          <w:i/>
          <w:sz w:val="26"/>
          <w:szCs w:val="26"/>
        </w:rPr>
        <w:t xml:space="preserve"> (раздел 4); </w:t>
      </w:r>
      <w:r w:rsidR="00BB3E47">
        <w:rPr>
          <w:rFonts w:ascii="Times New Roman" w:hAnsi="Times New Roman" w:cs="Times New Roman"/>
          <w:i/>
          <w:sz w:val="26"/>
          <w:szCs w:val="26"/>
        </w:rPr>
        <w:t xml:space="preserve">         </w:t>
      </w:r>
      <w:r w:rsidR="00D509A4">
        <w:rPr>
          <w:rFonts w:ascii="Times New Roman" w:hAnsi="Times New Roman" w:cs="Times New Roman"/>
          <w:i/>
          <w:sz w:val="26"/>
          <w:szCs w:val="26"/>
        </w:rPr>
        <w:t xml:space="preserve">                             </w:t>
      </w:r>
      <w:r w:rsidRPr="005C11C5">
        <w:rPr>
          <w:rFonts w:ascii="Times New Roman" w:hAnsi="Times New Roman" w:cs="Times New Roman"/>
          <w:i/>
          <w:sz w:val="26"/>
          <w:szCs w:val="26"/>
        </w:rPr>
        <w:t xml:space="preserve">ГОСТ </w:t>
      </w:r>
      <w:r w:rsidRPr="005C11C5">
        <w:rPr>
          <w:rFonts w:ascii="Times New Roman" w:hAnsi="Times New Roman" w:cs="Times New Roman"/>
          <w:i/>
          <w:sz w:val="26"/>
          <w:szCs w:val="26"/>
          <w:lang w:val="en-US"/>
        </w:rPr>
        <w:t>IEC</w:t>
      </w:r>
      <w:r w:rsidRPr="005C11C5">
        <w:rPr>
          <w:rFonts w:ascii="Times New Roman" w:hAnsi="Times New Roman" w:cs="Times New Roman"/>
          <w:i/>
          <w:sz w:val="26"/>
          <w:szCs w:val="26"/>
        </w:rPr>
        <w:t xml:space="preserve"> 62311-2013 (раздел 7).</w:t>
      </w:r>
    </w:p>
    <w:p w:rsidR="00500359" w:rsidRPr="00500359" w:rsidRDefault="00500359" w:rsidP="00500359">
      <w:pPr>
        <w:widowControl/>
        <w:tabs>
          <w:tab w:val="right" w:leader="underscore" w:pos="9639"/>
        </w:tabs>
        <w:spacing w:line="280" w:lineRule="exact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500359" w:rsidRPr="00500359" w:rsidRDefault="00500359" w:rsidP="00500359">
      <w:pPr>
        <w:widowControl/>
        <w:tabs>
          <w:tab w:val="right" w:leader="underscore" w:pos="9639"/>
        </w:tabs>
        <w:spacing w:line="280" w:lineRule="exact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r w:rsidRPr="00500359">
        <w:rPr>
          <w:rFonts w:ascii="Times New Roman" w:hAnsi="Times New Roman" w:cs="Times New Roman"/>
          <w:sz w:val="26"/>
          <w:szCs w:val="26"/>
        </w:rPr>
        <w:t xml:space="preserve">Декларация о соответствии принята на основании </w:t>
      </w:r>
    </w:p>
    <w:p w:rsidR="00500359" w:rsidRPr="005C11C5" w:rsidRDefault="00500359" w:rsidP="00500359">
      <w:pPr>
        <w:widowControl/>
        <w:tabs>
          <w:tab w:val="right" w:leader="underscore" w:pos="9639"/>
        </w:tabs>
        <w:spacing w:line="280" w:lineRule="exact"/>
        <w:ind w:left="-567"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C11C5">
        <w:rPr>
          <w:rFonts w:ascii="Times New Roman" w:hAnsi="Times New Roman" w:cs="Times New Roman"/>
          <w:i/>
          <w:sz w:val="26"/>
          <w:szCs w:val="26"/>
        </w:rPr>
        <w:t>протоколов исп</w:t>
      </w:r>
      <w:r w:rsidR="00CE7AF0">
        <w:rPr>
          <w:rFonts w:ascii="Times New Roman" w:hAnsi="Times New Roman" w:cs="Times New Roman"/>
          <w:i/>
          <w:sz w:val="26"/>
          <w:szCs w:val="26"/>
        </w:rPr>
        <w:t>ытаний №№ ХХХХХ РС от 30.12.2020, ХХХХХ РС от 31.12.2020</w:t>
      </w:r>
      <w:r w:rsidRPr="005C11C5">
        <w:rPr>
          <w:rFonts w:ascii="Times New Roman" w:hAnsi="Times New Roman" w:cs="Times New Roman"/>
          <w:i/>
          <w:sz w:val="26"/>
          <w:szCs w:val="26"/>
        </w:rPr>
        <w:t xml:space="preserve"> Испытательного цент</w:t>
      </w:r>
      <w:r w:rsidR="00FE6A4F">
        <w:rPr>
          <w:rFonts w:ascii="Times New Roman" w:hAnsi="Times New Roman" w:cs="Times New Roman"/>
          <w:i/>
          <w:sz w:val="26"/>
          <w:szCs w:val="26"/>
        </w:rPr>
        <w:t xml:space="preserve">ра </w:t>
      </w:r>
      <w:proofErr w:type="spellStart"/>
      <w:r w:rsidR="00FE6A4F">
        <w:rPr>
          <w:rFonts w:ascii="Times New Roman" w:hAnsi="Times New Roman" w:cs="Times New Roman"/>
          <w:i/>
          <w:sz w:val="26"/>
          <w:szCs w:val="26"/>
        </w:rPr>
        <w:t>БелГИСС</w:t>
      </w:r>
      <w:proofErr w:type="spellEnd"/>
      <w:r w:rsidR="00FE6A4F">
        <w:rPr>
          <w:rFonts w:ascii="Times New Roman" w:hAnsi="Times New Roman" w:cs="Times New Roman"/>
          <w:i/>
          <w:sz w:val="26"/>
          <w:szCs w:val="26"/>
        </w:rPr>
        <w:t>, Республика Беларусь</w:t>
      </w:r>
      <w:r w:rsidRPr="005C11C5">
        <w:rPr>
          <w:rFonts w:ascii="Times New Roman" w:hAnsi="Times New Roman" w:cs="Times New Roman"/>
          <w:i/>
          <w:sz w:val="26"/>
          <w:szCs w:val="26"/>
        </w:rPr>
        <w:t xml:space="preserve">                                </w:t>
      </w:r>
    </w:p>
    <w:p w:rsidR="00500359" w:rsidRPr="00500359" w:rsidRDefault="00500359" w:rsidP="00500359">
      <w:pPr>
        <w:widowControl/>
        <w:tabs>
          <w:tab w:val="right" w:leader="underscore" w:pos="9639"/>
        </w:tabs>
        <w:spacing w:line="280" w:lineRule="exact"/>
        <w:ind w:left="-567" w:right="-284"/>
        <w:rPr>
          <w:rFonts w:ascii="Times New Roman" w:hAnsi="Times New Roman" w:cs="Times New Roman"/>
          <w:sz w:val="26"/>
          <w:szCs w:val="26"/>
        </w:rPr>
      </w:pPr>
    </w:p>
    <w:p w:rsidR="00500359" w:rsidRPr="00CE7AF0" w:rsidRDefault="000F0C40" w:rsidP="00500359">
      <w:pPr>
        <w:widowControl/>
        <w:tabs>
          <w:tab w:val="right" w:leader="underscore" w:pos="9639"/>
        </w:tabs>
        <w:spacing w:line="280" w:lineRule="exact"/>
        <w:ind w:left="-567" w:right="-284"/>
        <w:jc w:val="both"/>
        <w:rPr>
          <w:rFonts w:ascii="TimesNewRoman" w:hAnsi="TimesNewRoman" w:cs="TimesNewRoman"/>
          <w:color w:val="000000" w:themeColor="text1"/>
          <w:sz w:val="26"/>
          <w:szCs w:val="26"/>
        </w:rPr>
      </w:pPr>
      <w:r w:rsidRPr="00CE7AF0">
        <w:rPr>
          <w:rFonts w:ascii="Times New Roman" w:hAnsi="Times New Roman" w:cs="Times New Roman"/>
          <w:color w:val="000000" w:themeColor="text1"/>
          <w:sz w:val="26"/>
          <w:szCs w:val="26"/>
        </w:rPr>
        <w:t>Дополнительная информация</w:t>
      </w:r>
    </w:p>
    <w:p w:rsidR="00500359" w:rsidRPr="00500359" w:rsidRDefault="00500359" w:rsidP="00500359">
      <w:pPr>
        <w:widowControl/>
        <w:tabs>
          <w:tab w:val="right" w:leader="underscore" w:pos="9639"/>
        </w:tabs>
        <w:spacing w:line="280" w:lineRule="exact"/>
        <w:ind w:left="-567" w:right="-284"/>
        <w:rPr>
          <w:rFonts w:ascii="TimesNewRoman" w:hAnsi="TimesNewRoman" w:cs="TimesNewRoman"/>
          <w:sz w:val="26"/>
          <w:szCs w:val="26"/>
        </w:rPr>
      </w:pPr>
    </w:p>
    <w:p w:rsidR="00500359" w:rsidRPr="00D57969" w:rsidRDefault="00500359" w:rsidP="000F0C40">
      <w:pPr>
        <w:widowControl/>
        <w:tabs>
          <w:tab w:val="right" w:leader="underscore" w:pos="9639"/>
        </w:tabs>
        <w:spacing w:line="280" w:lineRule="exact"/>
        <w:ind w:left="-567"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57969">
        <w:rPr>
          <w:rFonts w:ascii="Times New Roman" w:hAnsi="Times New Roman" w:cs="Times New Roman"/>
          <w:i/>
          <w:sz w:val="26"/>
          <w:szCs w:val="26"/>
        </w:rPr>
        <w:t>Декларац</w:t>
      </w:r>
      <w:r w:rsidR="000F0C40" w:rsidRPr="00D57969">
        <w:rPr>
          <w:rFonts w:ascii="Times New Roman" w:hAnsi="Times New Roman" w:cs="Times New Roman"/>
          <w:i/>
          <w:sz w:val="26"/>
          <w:szCs w:val="26"/>
        </w:rPr>
        <w:t>ия о соответствии действительна с даты регистрации по ХХ.ХХ.2026 включительно.</w:t>
      </w:r>
    </w:p>
    <w:p w:rsidR="00500359" w:rsidRPr="00500359" w:rsidRDefault="00500359" w:rsidP="00500359">
      <w:pPr>
        <w:widowControl/>
        <w:spacing w:line="280" w:lineRule="exact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500359" w:rsidRPr="00500359" w:rsidRDefault="00500359" w:rsidP="00500359">
      <w:pPr>
        <w:widowControl/>
        <w:ind w:left="-567" w:right="-284" w:firstLine="39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0359">
        <w:rPr>
          <w:rFonts w:ascii="Times New Roman" w:hAnsi="Times New Roman" w:cs="Times New Roman"/>
          <w:sz w:val="26"/>
          <w:szCs w:val="26"/>
        </w:rPr>
        <w:t>____________________</w:t>
      </w:r>
      <w:r w:rsidRPr="00500359">
        <w:rPr>
          <w:rFonts w:ascii="Times New Roman" w:hAnsi="Times New Roman" w:cs="Times New Roman"/>
          <w:sz w:val="26"/>
          <w:szCs w:val="26"/>
        </w:rPr>
        <w:tab/>
      </w:r>
      <w:r w:rsidRPr="00500359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CE7AF0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500359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           </w:t>
      </w:r>
      <w:r w:rsidRPr="00D57969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директор</w:t>
      </w:r>
      <w:r w:rsidRPr="00500359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Pr="005C11C5">
        <w:rPr>
          <w:rFonts w:ascii="Times New Roman" w:hAnsi="Times New Roman" w:cs="Times New Roman"/>
          <w:i/>
          <w:color w:val="000000"/>
          <w:sz w:val="26"/>
          <w:szCs w:val="26"/>
        </w:rPr>
        <w:t>П</w:t>
      </w:r>
      <w:r w:rsidR="00E653D5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етр </w:t>
      </w:r>
      <w:r w:rsidRPr="005C11C5">
        <w:rPr>
          <w:rFonts w:ascii="Times New Roman" w:hAnsi="Times New Roman" w:cs="Times New Roman"/>
          <w:i/>
          <w:color w:val="000000"/>
          <w:sz w:val="26"/>
          <w:szCs w:val="26"/>
        </w:rPr>
        <w:t>П</w:t>
      </w:r>
      <w:r w:rsidR="00E653D5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етрович </w:t>
      </w:r>
      <w:r w:rsidRPr="005C11C5">
        <w:rPr>
          <w:rFonts w:ascii="Times New Roman" w:hAnsi="Times New Roman" w:cs="Times New Roman"/>
          <w:i/>
          <w:color w:val="000000"/>
          <w:sz w:val="26"/>
          <w:szCs w:val="26"/>
        </w:rPr>
        <w:t>Пет</w:t>
      </w:r>
      <w:r w:rsidR="005C11C5">
        <w:rPr>
          <w:rFonts w:ascii="Times New Roman" w:hAnsi="Times New Roman" w:cs="Times New Roman"/>
          <w:i/>
          <w:color w:val="000000"/>
          <w:sz w:val="26"/>
          <w:szCs w:val="26"/>
        </w:rPr>
        <w:t>ро</w:t>
      </w:r>
      <w:r w:rsidRPr="005C11C5">
        <w:rPr>
          <w:rFonts w:ascii="Times New Roman" w:hAnsi="Times New Roman" w:cs="Times New Roman"/>
          <w:i/>
          <w:color w:val="000000"/>
          <w:sz w:val="26"/>
          <w:szCs w:val="26"/>
        </w:rPr>
        <w:t>в</w:t>
      </w:r>
      <w:r w:rsidR="00E653D5">
        <w:rPr>
          <w:rFonts w:ascii="Times New Roman" w:hAnsi="Times New Roman" w:cs="Times New Roman"/>
          <w:i/>
          <w:color w:val="000000"/>
          <w:sz w:val="26"/>
          <w:szCs w:val="26"/>
        </w:rPr>
        <w:t>_____</w:t>
      </w:r>
      <w:r w:rsidRPr="00500359">
        <w:rPr>
          <w:rFonts w:ascii="Times New Roman" w:hAnsi="Times New Roman" w:cs="Times New Roman"/>
          <w:color w:val="000000"/>
          <w:sz w:val="26"/>
          <w:szCs w:val="26"/>
        </w:rPr>
        <w:t>_</w:t>
      </w:r>
    </w:p>
    <w:p w:rsidR="000F0C40" w:rsidRDefault="00500359" w:rsidP="00500359">
      <w:pPr>
        <w:widowControl/>
        <w:ind w:left="-567" w:right="-284"/>
        <w:jc w:val="both"/>
        <w:rPr>
          <w:rFonts w:ascii="Times New Roman" w:hAnsi="Times New Roman" w:cs="Times New Roman"/>
          <w:color w:val="000000"/>
        </w:rPr>
      </w:pPr>
      <w:r w:rsidRPr="00536A16">
        <w:rPr>
          <w:color w:val="000000"/>
          <w:sz w:val="18"/>
          <w:szCs w:val="18"/>
        </w:rPr>
        <w:t xml:space="preserve">                        </w:t>
      </w:r>
      <w:r w:rsidRPr="00536A16">
        <w:rPr>
          <w:rFonts w:ascii="Times New Roman" w:hAnsi="Times New Roman" w:cs="Times New Roman"/>
          <w:color w:val="000000"/>
        </w:rPr>
        <w:t>подпись</w:t>
      </w:r>
      <w:r w:rsidRPr="00536A16">
        <w:rPr>
          <w:color w:val="000000"/>
          <w:sz w:val="18"/>
          <w:szCs w:val="18"/>
        </w:rPr>
        <w:tab/>
      </w:r>
      <w:r w:rsidRPr="00536A16">
        <w:rPr>
          <w:color w:val="000000"/>
          <w:sz w:val="18"/>
          <w:szCs w:val="18"/>
        </w:rPr>
        <w:tab/>
        <w:t xml:space="preserve">     </w:t>
      </w:r>
      <w:proofErr w:type="gramStart"/>
      <w:r w:rsidR="00CE7AF0">
        <w:rPr>
          <w:color w:val="000000"/>
          <w:sz w:val="18"/>
          <w:szCs w:val="18"/>
        </w:rPr>
        <w:t xml:space="preserve">  </w:t>
      </w:r>
      <w:r w:rsidRPr="00536A16">
        <w:rPr>
          <w:color w:val="000000"/>
          <w:sz w:val="18"/>
          <w:szCs w:val="18"/>
        </w:rPr>
        <w:t xml:space="preserve"> (</w:t>
      </w:r>
      <w:proofErr w:type="gramEnd"/>
      <w:r w:rsidR="000F0C40">
        <w:rPr>
          <w:rFonts w:ascii="Times New Roman" w:hAnsi="Times New Roman" w:cs="Times New Roman"/>
          <w:color w:val="000000"/>
        </w:rPr>
        <w:t>должность служащего, фамилия, собственное имя, отчество</w:t>
      </w:r>
      <w:r w:rsidR="00CE7AF0">
        <w:rPr>
          <w:rFonts w:ascii="Times New Roman" w:hAnsi="Times New Roman" w:cs="Times New Roman"/>
          <w:color w:val="000000"/>
        </w:rPr>
        <w:t xml:space="preserve"> (если таковое имеется)     </w:t>
      </w:r>
    </w:p>
    <w:p w:rsidR="00CE7AF0" w:rsidRDefault="00CE7AF0" w:rsidP="00CE7AF0">
      <w:pPr>
        <w:widowControl/>
        <w:tabs>
          <w:tab w:val="left" w:pos="2490"/>
        </w:tabs>
        <w:ind w:left="-567" w:right="-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руководителя (уполномоченного </w:t>
      </w:r>
      <w:r w:rsidRPr="00536A16">
        <w:rPr>
          <w:rFonts w:ascii="Times New Roman" w:hAnsi="Times New Roman" w:cs="Times New Roman"/>
          <w:color w:val="000000"/>
        </w:rPr>
        <w:t>руководителем</w:t>
      </w:r>
      <w:r>
        <w:rPr>
          <w:rFonts w:ascii="Times New Roman" w:hAnsi="Times New Roman" w:cs="Times New Roman"/>
          <w:color w:val="000000"/>
        </w:rPr>
        <w:t xml:space="preserve"> должностного лица) </w:t>
      </w:r>
      <w:r w:rsidR="00500359" w:rsidRPr="00536A16">
        <w:rPr>
          <w:rFonts w:ascii="Times New Roman" w:hAnsi="Times New Roman" w:cs="Times New Roman"/>
          <w:color w:val="000000"/>
        </w:rPr>
        <w:t xml:space="preserve">или 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500359" w:rsidRDefault="00CE7AF0" w:rsidP="00CE7AF0">
      <w:pPr>
        <w:widowControl/>
        <w:tabs>
          <w:tab w:val="left" w:pos="2490"/>
        </w:tabs>
        <w:ind w:left="-567" w:right="-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индивидуального </w:t>
      </w:r>
      <w:r w:rsidRPr="00536A16">
        <w:rPr>
          <w:rFonts w:ascii="Times New Roman" w:hAnsi="Times New Roman" w:cs="Times New Roman"/>
          <w:color w:val="000000"/>
        </w:rPr>
        <w:t>предпринимателя</w:t>
      </w:r>
      <w:r>
        <w:rPr>
          <w:rFonts w:ascii="Times New Roman" w:hAnsi="Times New Roman" w:cs="Times New Roman"/>
          <w:color w:val="000000"/>
        </w:rPr>
        <w:t xml:space="preserve">, </w:t>
      </w:r>
      <w:r w:rsidR="00500359" w:rsidRPr="00536A16">
        <w:rPr>
          <w:rFonts w:ascii="Times New Roman" w:hAnsi="Times New Roman" w:cs="Times New Roman"/>
          <w:color w:val="000000"/>
        </w:rPr>
        <w:t>принявшего декларацию о соответствии)</w:t>
      </w:r>
    </w:p>
    <w:p w:rsidR="005C11C5" w:rsidRDefault="005C11C5" w:rsidP="00500359">
      <w:pPr>
        <w:widowControl/>
        <w:ind w:left="-567" w:right="-284"/>
        <w:jc w:val="both"/>
        <w:rPr>
          <w:rFonts w:ascii="Times New Roman" w:hAnsi="Times New Roman" w:cs="Times New Roman"/>
          <w:color w:val="000000"/>
        </w:rPr>
      </w:pPr>
    </w:p>
    <w:p w:rsidR="00D57969" w:rsidRDefault="00D57969" w:rsidP="00D57969">
      <w:pPr>
        <w:widowControl/>
        <w:ind w:right="-284"/>
        <w:jc w:val="both"/>
        <w:rPr>
          <w:rFonts w:ascii="Times New Roman" w:hAnsi="Times New Roman" w:cs="Times New Roman"/>
          <w:color w:val="000000"/>
        </w:rPr>
      </w:pPr>
    </w:p>
    <w:p w:rsidR="00D57969" w:rsidRDefault="00D57969" w:rsidP="00500359">
      <w:pPr>
        <w:widowControl/>
        <w:ind w:left="-567" w:right="-284"/>
        <w:jc w:val="both"/>
        <w:rPr>
          <w:rFonts w:ascii="Times New Roman" w:hAnsi="Times New Roman" w:cs="Times New Roman"/>
          <w:color w:val="000000"/>
        </w:rPr>
      </w:pPr>
    </w:p>
    <w:p w:rsidR="00D57969" w:rsidRPr="00D57969" w:rsidRDefault="00D57969" w:rsidP="00D57969">
      <w:pPr>
        <w:widowControl/>
        <w:tabs>
          <w:tab w:val="left" w:pos="7500"/>
        </w:tabs>
        <w:ind w:left="-567" w:right="-28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ab/>
      </w:r>
      <w:r w:rsidRPr="00D5796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QR-</w:t>
      </w:r>
      <w:r w:rsidRPr="00D57969">
        <w:rPr>
          <w:rFonts w:ascii="Times New Roman" w:hAnsi="Times New Roman" w:cs="Times New Roman"/>
          <w:i/>
          <w:color w:val="000000"/>
          <w:sz w:val="28"/>
          <w:szCs w:val="28"/>
        </w:rPr>
        <w:t>код</w:t>
      </w:r>
    </w:p>
    <w:p w:rsidR="00D57969" w:rsidRDefault="00D57969" w:rsidP="00500359">
      <w:pPr>
        <w:widowControl/>
        <w:ind w:left="-567" w:right="-284"/>
        <w:jc w:val="both"/>
        <w:rPr>
          <w:rFonts w:ascii="Times New Roman" w:hAnsi="Times New Roman" w:cs="Times New Roman"/>
          <w:color w:val="000000"/>
        </w:rPr>
      </w:pPr>
    </w:p>
    <w:p w:rsidR="005C11C5" w:rsidRPr="00536A16" w:rsidRDefault="005C11C5" w:rsidP="00D57969">
      <w:pPr>
        <w:widowControl/>
        <w:ind w:right="-284"/>
        <w:jc w:val="both"/>
        <w:rPr>
          <w:rFonts w:ascii="Times New Roman" w:hAnsi="Times New Roman" w:cs="Times New Roman"/>
          <w:color w:val="000000"/>
        </w:rPr>
      </w:pPr>
    </w:p>
    <w:p w:rsidR="005C11C5" w:rsidRDefault="005C11C5" w:rsidP="005C11C5">
      <w:pPr>
        <w:widowControl/>
        <w:ind w:left="-567" w:right="-284"/>
        <w:rPr>
          <w:rFonts w:ascii="Times New Roman" w:hAnsi="Times New Roman"/>
          <w:b/>
          <w:sz w:val="26"/>
          <w:szCs w:val="26"/>
        </w:rPr>
      </w:pPr>
      <w:r w:rsidRPr="00916B80">
        <w:rPr>
          <w:rFonts w:ascii="Times New Roman" w:hAnsi="Times New Roman"/>
          <w:b/>
          <w:sz w:val="26"/>
          <w:szCs w:val="26"/>
        </w:rPr>
        <w:t>Примечание к заполнению декларации (это поле в декларацию не вносить!):</w:t>
      </w:r>
    </w:p>
    <w:p w:rsidR="005C11C5" w:rsidRPr="005C11C5" w:rsidRDefault="005C11C5" w:rsidP="005C11C5">
      <w:pPr>
        <w:widowControl/>
        <w:ind w:left="-567" w:right="-284"/>
        <w:rPr>
          <w:color w:val="000000"/>
        </w:rPr>
      </w:pPr>
      <w:r>
        <w:rPr>
          <w:rFonts w:ascii="Times New Roman" w:hAnsi="Times New Roman"/>
          <w:sz w:val="26"/>
          <w:szCs w:val="26"/>
        </w:rPr>
        <w:t>То, что выделено курсивом – это информация, которая вносится заявителем</w:t>
      </w:r>
    </w:p>
    <w:p w:rsidR="00392464" w:rsidRDefault="005C11C5" w:rsidP="005C11C5">
      <w:pPr>
        <w:ind w:left="-567" w:righ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«*» - это информация, которая вносится, если адреса различаются</w:t>
      </w:r>
    </w:p>
    <w:p w:rsidR="00CE7AF0" w:rsidRDefault="00CE7AF0" w:rsidP="00CE7AF0">
      <w:pPr>
        <w:widowControl/>
        <w:tabs>
          <w:tab w:val="right" w:leader="underscore" w:pos="9639"/>
        </w:tabs>
        <w:spacing w:line="280" w:lineRule="exact"/>
        <w:ind w:left="-567" w:right="-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7AF0">
        <w:rPr>
          <w:rFonts w:ascii="Times New Roman" w:hAnsi="Times New Roman" w:cs="Times New Roman"/>
          <w:color w:val="000000" w:themeColor="text1"/>
          <w:sz w:val="26"/>
          <w:szCs w:val="26"/>
        </w:rPr>
        <w:t>При отсутствии соответствующих сведений строка «Дополнительная информация» не указывается!</w:t>
      </w:r>
    </w:p>
    <w:p w:rsidR="00CE7AF0" w:rsidRPr="00D57969" w:rsidRDefault="00D57969" w:rsidP="00D57969">
      <w:pPr>
        <w:widowControl/>
        <w:tabs>
          <w:tab w:val="right" w:leader="underscore" w:pos="9639"/>
        </w:tabs>
        <w:spacing w:line="280" w:lineRule="exact"/>
        <w:ind w:left="-567" w:right="-284"/>
        <w:jc w:val="both"/>
        <w:rPr>
          <w:rFonts w:ascii="TimesNewRoman" w:hAnsi="TimesNewRoman" w:cs="TimesNewRoman"/>
          <w:color w:val="000000" w:themeColor="text1"/>
          <w:sz w:val="26"/>
          <w:szCs w:val="26"/>
        </w:rPr>
      </w:pPr>
      <w:r w:rsidRPr="00D57969">
        <w:rPr>
          <w:rFonts w:ascii="Times New Roman" w:hAnsi="Times New Roman" w:cs="Times New Roman"/>
          <w:color w:val="000000"/>
          <w:sz w:val="26"/>
          <w:szCs w:val="26"/>
          <w:lang w:val="en-US"/>
        </w:rPr>
        <w:t>QR</w:t>
      </w:r>
      <w:r w:rsidRPr="00D57969">
        <w:rPr>
          <w:rFonts w:ascii="Times New Roman" w:hAnsi="Times New Roman" w:cs="Times New Roman"/>
          <w:color w:val="000000"/>
          <w:sz w:val="26"/>
          <w:szCs w:val="26"/>
        </w:rPr>
        <w:t>-код</w:t>
      </w:r>
      <w:r w:rsidRPr="00D57969">
        <w:rPr>
          <w:rFonts w:ascii="Times New Roman" w:hAnsi="Times New Roman" w:cs="Times New Roman"/>
          <w:color w:val="000000"/>
          <w:sz w:val="26"/>
          <w:szCs w:val="26"/>
        </w:rPr>
        <w:t>, формируемый организацией, осуществляющей техническое сопровождение ведения реестра Системы, при регистрации декларации о соответствии в реестре Системы.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57969">
        <w:rPr>
          <w:rFonts w:ascii="Times New Roman" w:hAnsi="Times New Roman" w:cs="Times New Roman"/>
          <w:color w:val="000000"/>
          <w:sz w:val="26"/>
          <w:szCs w:val="26"/>
          <w:lang w:val="en-US"/>
        </w:rPr>
        <w:t>QR</w:t>
      </w:r>
      <w:r w:rsidRPr="00D57969">
        <w:rPr>
          <w:rFonts w:ascii="Times New Roman" w:hAnsi="Times New Roman" w:cs="Times New Roman"/>
          <w:color w:val="000000"/>
          <w:sz w:val="26"/>
          <w:szCs w:val="26"/>
        </w:rPr>
        <w:t>-код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указывается по усмотрению лица, принявшего декларацию.</w:t>
      </w:r>
    </w:p>
    <w:sectPr w:rsidR="00CE7AF0" w:rsidRPr="00D57969" w:rsidSect="00D5796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29"/>
    <w:rsid w:val="000F0C40"/>
    <w:rsid w:val="002704CB"/>
    <w:rsid w:val="00392464"/>
    <w:rsid w:val="00500359"/>
    <w:rsid w:val="005C11C5"/>
    <w:rsid w:val="00BB3E47"/>
    <w:rsid w:val="00CC17FF"/>
    <w:rsid w:val="00CE7AF0"/>
    <w:rsid w:val="00D509A4"/>
    <w:rsid w:val="00D57969"/>
    <w:rsid w:val="00E10346"/>
    <w:rsid w:val="00E653D5"/>
    <w:rsid w:val="00EC5D29"/>
    <w:rsid w:val="00FE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9690E-BAED-415D-8837-F5BCA7A7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0359"/>
    <w:rPr>
      <w:color w:val="0000FF"/>
      <w:u w:val="single"/>
    </w:rPr>
  </w:style>
  <w:style w:type="paragraph" w:styleId="a4">
    <w:name w:val="No Spacing"/>
    <w:uiPriority w:val="1"/>
    <w:qFormat/>
    <w:rsid w:val="005C11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kler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client602_4</dc:creator>
  <cp:keywords/>
  <dc:description/>
  <cp:lastModifiedBy>i.gurin</cp:lastModifiedBy>
  <cp:revision>4</cp:revision>
  <dcterms:created xsi:type="dcterms:W3CDTF">2023-11-29T06:45:00Z</dcterms:created>
  <dcterms:modified xsi:type="dcterms:W3CDTF">2023-11-29T06:56:00Z</dcterms:modified>
</cp:coreProperties>
</file>